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3A112B" w14:textId="5DB19588" w:rsidR="00A20464" w:rsidRPr="00A20464" w:rsidRDefault="00D5151A" w:rsidP="00A2046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20464">
        <w:rPr>
          <w:rFonts w:ascii="Times New Roman" w:hAnsi="Times New Roman" w:cs="Times New Roman"/>
          <w:b/>
          <w:sz w:val="32"/>
          <w:szCs w:val="32"/>
        </w:rPr>
        <w:t>TAASTEKAVA</w:t>
      </w:r>
    </w:p>
    <w:p w14:paraId="1AB7B93E" w14:textId="76CA6ECB" w:rsidR="00A20464" w:rsidRPr="00A20464" w:rsidRDefault="00837DD9" w:rsidP="00A2046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20464">
        <w:rPr>
          <w:rFonts w:ascii="Times New Roman" w:hAnsi="Times New Roman" w:cs="Times New Roman"/>
          <w:b/>
          <w:sz w:val="32"/>
          <w:szCs w:val="32"/>
        </w:rPr>
        <w:t>Stsenaariumi</w:t>
      </w:r>
      <w:r>
        <w:rPr>
          <w:rFonts w:ascii="Times New Roman" w:hAnsi="Times New Roman" w:cs="Times New Roman"/>
          <w:b/>
          <w:sz w:val="32"/>
          <w:szCs w:val="32"/>
        </w:rPr>
        <w:t>dele</w:t>
      </w:r>
      <w:r w:rsidRPr="00A2046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5151A" w:rsidRPr="00A20464">
        <w:rPr>
          <w:rFonts w:ascii="Times New Roman" w:hAnsi="Times New Roman" w:cs="Times New Roman"/>
          <w:b/>
          <w:sz w:val="32"/>
          <w:szCs w:val="32"/>
        </w:rPr>
        <w:t>„</w:t>
      </w:r>
      <w:r>
        <w:rPr>
          <w:rFonts w:ascii="Times New Roman" w:hAnsi="Times New Roman" w:cs="Times New Roman"/>
          <w:b/>
          <w:sz w:val="32"/>
          <w:szCs w:val="32"/>
        </w:rPr>
        <w:t>R</w:t>
      </w:r>
      <w:r w:rsidRPr="00A20464">
        <w:rPr>
          <w:rFonts w:ascii="Times New Roman" w:hAnsi="Times New Roman" w:cs="Times New Roman"/>
          <w:b/>
          <w:sz w:val="32"/>
          <w:szCs w:val="32"/>
        </w:rPr>
        <w:t xml:space="preserve">askete ilmaolude korral </w:t>
      </w:r>
      <w:r>
        <w:rPr>
          <w:rFonts w:ascii="Times New Roman" w:hAnsi="Times New Roman" w:cs="Times New Roman"/>
          <w:b/>
          <w:sz w:val="32"/>
          <w:szCs w:val="32"/>
        </w:rPr>
        <w:t>t</w:t>
      </w:r>
      <w:r w:rsidR="00D5151A" w:rsidRPr="00A20464">
        <w:rPr>
          <w:rFonts w:ascii="Times New Roman" w:hAnsi="Times New Roman" w:cs="Times New Roman"/>
          <w:b/>
          <w:sz w:val="32"/>
          <w:szCs w:val="32"/>
        </w:rPr>
        <w:t>alihoolde teostami</w:t>
      </w:r>
      <w:r>
        <w:rPr>
          <w:rFonts w:ascii="Times New Roman" w:hAnsi="Times New Roman" w:cs="Times New Roman"/>
          <w:b/>
          <w:sz w:val="32"/>
          <w:szCs w:val="32"/>
        </w:rPr>
        <w:t xml:space="preserve">se katkestus </w:t>
      </w:r>
      <w:r w:rsidRPr="00837DD9">
        <w:rPr>
          <w:rFonts w:ascii="Times New Roman" w:hAnsi="Times New Roman" w:cs="Times New Roman"/>
          <w:b/>
          <w:sz w:val="32"/>
          <w:szCs w:val="32"/>
        </w:rPr>
        <w:t>personali</w:t>
      </w:r>
      <w:r>
        <w:rPr>
          <w:rFonts w:ascii="Times New Roman" w:hAnsi="Times New Roman" w:cs="Times New Roman"/>
          <w:b/>
          <w:sz w:val="32"/>
          <w:szCs w:val="32"/>
        </w:rPr>
        <w:t xml:space="preserve"> puuduse, </w:t>
      </w:r>
      <w:r w:rsidRPr="00837DD9">
        <w:rPr>
          <w:rFonts w:ascii="Times New Roman" w:hAnsi="Times New Roman" w:cs="Times New Roman"/>
          <w:b/>
          <w:sz w:val="32"/>
          <w:szCs w:val="32"/>
        </w:rPr>
        <w:t>mehhanismide</w:t>
      </w:r>
      <w:r>
        <w:rPr>
          <w:rFonts w:ascii="Times New Roman" w:hAnsi="Times New Roman" w:cs="Times New Roman"/>
          <w:b/>
          <w:sz w:val="32"/>
          <w:szCs w:val="32"/>
        </w:rPr>
        <w:t xml:space="preserve"> rikke,</w:t>
      </w:r>
      <w:r w:rsidRPr="00837DD9">
        <w:rPr>
          <w:rFonts w:ascii="Times New Roman" w:hAnsi="Times New Roman" w:cs="Times New Roman"/>
          <w:b/>
          <w:sz w:val="32"/>
          <w:szCs w:val="32"/>
        </w:rPr>
        <w:t xml:space="preserve"> territooriumile</w:t>
      </w:r>
      <w:r>
        <w:rPr>
          <w:rFonts w:ascii="Times New Roman" w:hAnsi="Times New Roman" w:cs="Times New Roman"/>
          <w:b/>
          <w:sz w:val="32"/>
          <w:szCs w:val="32"/>
        </w:rPr>
        <w:t xml:space="preserve"> ligipääsu puudumise, vedelkütuse või andmeside katkestuse tõttu</w:t>
      </w:r>
      <w:r w:rsidR="00D5151A" w:rsidRPr="00A20464">
        <w:rPr>
          <w:rFonts w:ascii="Times New Roman" w:hAnsi="Times New Roman" w:cs="Times New Roman"/>
          <w:b/>
          <w:sz w:val="32"/>
          <w:szCs w:val="32"/>
        </w:rPr>
        <w:t>“</w:t>
      </w:r>
    </w:p>
    <w:p w14:paraId="7DD332C1" w14:textId="0C650684" w:rsidR="00047B5C" w:rsidRPr="00B506A8" w:rsidRDefault="004E3D8A" w:rsidP="001E1259">
      <w:pPr>
        <w:jc w:val="both"/>
        <w:rPr>
          <w:rFonts w:ascii="Times New Roman" w:hAnsi="Times New Roman" w:cs="Times New Roman"/>
          <w:sz w:val="24"/>
          <w:szCs w:val="24"/>
        </w:rPr>
      </w:pPr>
      <w:r w:rsidRPr="00B506A8">
        <w:rPr>
          <w:rFonts w:ascii="Times New Roman" w:hAnsi="Times New Roman" w:cs="Times New Roman"/>
          <w:sz w:val="24"/>
          <w:szCs w:val="24"/>
        </w:rPr>
        <w:t>Kasutuselevõtmise tingimused, mille korral rakendatakse plaanis kirjeldatud meetmeid</w:t>
      </w:r>
      <w:r w:rsidR="00A20464" w:rsidRPr="00B506A8">
        <w:rPr>
          <w:rFonts w:ascii="Times New Roman" w:hAnsi="Times New Roman" w:cs="Times New Roman"/>
          <w:sz w:val="24"/>
          <w:szCs w:val="24"/>
        </w:rPr>
        <w:t>:</w:t>
      </w:r>
    </w:p>
    <w:p w14:paraId="24361CB9" w14:textId="3519835F" w:rsidR="00A20464" w:rsidRPr="00641D9F" w:rsidRDefault="00A20464" w:rsidP="001E125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6A8">
        <w:rPr>
          <w:rFonts w:ascii="Times New Roman" w:hAnsi="Times New Roman" w:cs="Times New Roman"/>
          <w:sz w:val="24"/>
          <w:szCs w:val="24"/>
        </w:rPr>
        <w:t xml:space="preserve">Kavas toodud meetmed võetakse kasutusele elutähtsa teenuse „riigitee </w:t>
      </w:r>
      <w:proofErr w:type="spellStart"/>
      <w:r w:rsidRPr="00B506A8">
        <w:rPr>
          <w:rFonts w:ascii="Times New Roman" w:hAnsi="Times New Roman" w:cs="Times New Roman"/>
          <w:sz w:val="24"/>
          <w:szCs w:val="24"/>
        </w:rPr>
        <w:t>sõidetavuse</w:t>
      </w:r>
      <w:proofErr w:type="spellEnd"/>
      <w:r w:rsidRPr="00B506A8">
        <w:rPr>
          <w:rFonts w:ascii="Times New Roman" w:hAnsi="Times New Roman" w:cs="Times New Roman"/>
          <w:sz w:val="24"/>
          <w:szCs w:val="24"/>
        </w:rPr>
        <w:t xml:space="preserve"> tagamise“ katkestuse</w:t>
      </w:r>
      <w:r w:rsidR="00837DD9" w:rsidRPr="00B506A8">
        <w:rPr>
          <w:rFonts w:ascii="Times New Roman" w:hAnsi="Times New Roman" w:cs="Times New Roman"/>
          <w:sz w:val="24"/>
          <w:szCs w:val="24"/>
        </w:rPr>
        <w:t>st</w:t>
      </w:r>
      <w:r w:rsidRPr="00B506A8">
        <w:rPr>
          <w:rFonts w:ascii="Times New Roman" w:hAnsi="Times New Roman" w:cs="Times New Roman"/>
          <w:sz w:val="24"/>
          <w:szCs w:val="24"/>
        </w:rPr>
        <w:t xml:space="preserve"> </w:t>
      </w:r>
      <w:r w:rsidR="00837DD9" w:rsidRPr="00B506A8">
        <w:rPr>
          <w:rFonts w:ascii="Times New Roman" w:hAnsi="Times New Roman" w:cs="Times New Roman"/>
          <w:sz w:val="24"/>
          <w:szCs w:val="24"/>
        </w:rPr>
        <w:t xml:space="preserve">põhjustatud hädaolukorra või selle ohu korral ning </w:t>
      </w:r>
      <w:r w:rsidRPr="00B506A8">
        <w:rPr>
          <w:rFonts w:ascii="Times New Roman" w:hAnsi="Times New Roman" w:cs="Times New Roman"/>
          <w:sz w:val="24"/>
          <w:szCs w:val="24"/>
        </w:rPr>
        <w:t xml:space="preserve">tee seisundinõuete </w:t>
      </w:r>
      <w:r w:rsidRPr="00641D9F">
        <w:rPr>
          <w:rFonts w:ascii="Times New Roman" w:hAnsi="Times New Roman" w:cs="Times New Roman"/>
          <w:bCs/>
          <w:sz w:val="24"/>
          <w:szCs w:val="24"/>
        </w:rPr>
        <w:t>§18 </w:t>
      </w:r>
      <w:r w:rsidR="00B506A8" w:rsidRPr="00641D9F">
        <w:rPr>
          <w:rFonts w:ascii="Times New Roman" w:hAnsi="Times New Roman" w:cs="Times New Roman"/>
          <w:bCs/>
          <w:sz w:val="24"/>
          <w:szCs w:val="24"/>
        </w:rPr>
        <w:t>alusel r</w:t>
      </w:r>
      <w:r w:rsidRPr="00641D9F">
        <w:rPr>
          <w:rFonts w:ascii="Times New Roman" w:hAnsi="Times New Roman" w:cs="Times New Roman"/>
          <w:bCs/>
          <w:sz w:val="24"/>
          <w:szCs w:val="24"/>
        </w:rPr>
        <w:t>asked ilmaolud väljakuulutamise korral.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90"/>
        <w:gridCol w:w="2109"/>
        <w:gridCol w:w="2254"/>
        <w:gridCol w:w="2109"/>
      </w:tblGrid>
      <w:tr w:rsidR="00047B5C" w:rsidRPr="00552472" w14:paraId="0EFA2852" w14:textId="77777777" w:rsidTr="008654BA">
        <w:tc>
          <w:tcPr>
            <w:tcW w:w="2590" w:type="dxa"/>
          </w:tcPr>
          <w:p w14:paraId="0D9A13CE" w14:textId="77777777" w:rsidR="00047B5C" w:rsidRPr="00552472" w:rsidRDefault="004E3D8A" w:rsidP="00552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472">
              <w:rPr>
                <w:rFonts w:ascii="Times New Roman" w:hAnsi="Times New Roman" w:cs="Times New Roman"/>
                <w:sz w:val="24"/>
                <w:szCs w:val="24"/>
              </w:rPr>
              <w:t>Olukorra lahendamise juht</w:t>
            </w:r>
          </w:p>
        </w:tc>
        <w:tc>
          <w:tcPr>
            <w:tcW w:w="6472" w:type="dxa"/>
            <w:gridSpan w:val="3"/>
          </w:tcPr>
          <w:p w14:paraId="3C660513" w14:textId="3B930400" w:rsidR="007A2FA5" w:rsidRDefault="007A2FA5" w:rsidP="00356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Projektijuht</w:t>
            </w:r>
          </w:p>
          <w:p w14:paraId="6AF68932" w14:textId="1A79595D" w:rsidR="00047B5C" w:rsidRPr="005F0507" w:rsidRDefault="00356135" w:rsidP="00356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Raul Olesk</w:t>
            </w:r>
            <w:r w:rsidR="0038582A" w:rsidRPr="005F050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hoolde</w:t>
            </w:r>
            <w:r w:rsidR="0038582A" w:rsidRPr="005F0507">
              <w:rPr>
                <w:rFonts w:ascii="Times New Roman" w:hAnsi="Times New Roman" w:cs="Times New Roman"/>
                <w:sz w:val="24"/>
                <w:szCs w:val="24"/>
              </w:rPr>
              <w:t xml:space="preserve">juht,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5054082</w:t>
            </w:r>
          </w:p>
        </w:tc>
      </w:tr>
      <w:tr w:rsidR="00047B5C" w:rsidRPr="00552472" w14:paraId="11B496BE" w14:textId="77777777" w:rsidTr="008654BA">
        <w:tc>
          <w:tcPr>
            <w:tcW w:w="2590" w:type="dxa"/>
          </w:tcPr>
          <w:p w14:paraId="2DE98DA8" w14:textId="3E32A9EB" w:rsidR="00047B5C" w:rsidRPr="00552472" w:rsidRDefault="004E3D8A" w:rsidP="00552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472">
              <w:rPr>
                <w:rFonts w:ascii="Times New Roman" w:hAnsi="Times New Roman" w:cs="Times New Roman"/>
                <w:sz w:val="24"/>
                <w:szCs w:val="24"/>
              </w:rPr>
              <w:t>Tegevused olukorra lahendamiseks</w:t>
            </w:r>
          </w:p>
        </w:tc>
        <w:tc>
          <w:tcPr>
            <w:tcW w:w="6472" w:type="dxa"/>
            <w:gridSpan w:val="3"/>
          </w:tcPr>
          <w:p w14:paraId="2637EBE2" w14:textId="761B8B16" w:rsidR="00A56A69" w:rsidRPr="005F0507" w:rsidRDefault="00A56A69" w:rsidP="00A56A6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F0507">
              <w:rPr>
                <w:rFonts w:ascii="Times New Roman" w:hAnsi="Times New Roman" w:cs="Times New Roman"/>
                <w:sz w:val="24"/>
                <w:szCs w:val="24"/>
              </w:rPr>
              <w:t xml:space="preserve">Kohene </w:t>
            </w:r>
            <w:r w:rsidR="00BF0CAC" w:rsidRPr="005F0507">
              <w:rPr>
                <w:rFonts w:ascii="Times New Roman" w:hAnsi="Times New Roman" w:cs="Times New Roman"/>
                <w:sz w:val="24"/>
                <w:szCs w:val="24"/>
              </w:rPr>
              <w:t>Maanteeinfo</w:t>
            </w:r>
            <w:r w:rsidR="00C84CBC">
              <w:rPr>
                <w:rFonts w:ascii="Times New Roman" w:hAnsi="Times New Roman" w:cs="Times New Roman"/>
                <w:sz w:val="24"/>
                <w:szCs w:val="24"/>
              </w:rPr>
              <w:t xml:space="preserve"> telefonile 1247 (</w:t>
            </w:r>
            <w:r w:rsidR="00BF0CAC" w:rsidRPr="005F050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C84CBC">
              <w:rPr>
                <w:rFonts w:ascii="Times New Roman" w:hAnsi="Times New Roman" w:cs="Times New Roman"/>
                <w:sz w:val="24"/>
                <w:szCs w:val="24"/>
              </w:rPr>
              <w:t xml:space="preserve">-posti aadress </w:t>
            </w:r>
            <w:hyperlink r:id="rId6" w:history="1">
              <w:r w:rsidR="00C84CBC" w:rsidRPr="00247AF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teeinfo@112.ee</w:t>
              </w:r>
            </w:hyperlink>
            <w:r w:rsidR="00BF0CAC" w:rsidRPr="005F0507">
              <w:rPr>
                <w:rFonts w:ascii="Times New Roman" w:hAnsi="Times New Roman" w:cs="Times New Roman"/>
                <w:sz w:val="24"/>
                <w:szCs w:val="24"/>
              </w:rPr>
              <w:t xml:space="preserve">) ja </w:t>
            </w:r>
            <w:r w:rsidR="007A2FA5">
              <w:rPr>
                <w:rFonts w:ascii="Times New Roman" w:hAnsi="Times New Roman" w:cs="Times New Roman"/>
                <w:sz w:val="24"/>
                <w:szCs w:val="24"/>
              </w:rPr>
              <w:t>Transpordiameti</w:t>
            </w:r>
            <w:r w:rsidR="00BF0CAC" w:rsidRPr="005F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0507">
              <w:rPr>
                <w:rFonts w:ascii="Times New Roman" w:hAnsi="Times New Roman" w:cs="Times New Roman"/>
                <w:sz w:val="24"/>
                <w:szCs w:val="24"/>
              </w:rPr>
              <w:t>Liiklusjuhtimiskeskuse</w:t>
            </w:r>
            <w:proofErr w:type="spellEnd"/>
            <w:r w:rsidRPr="005F0507">
              <w:rPr>
                <w:rFonts w:ascii="Times New Roman" w:hAnsi="Times New Roman" w:cs="Times New Roman"/>
                <w:sz w:val="24"/>
                <w:szCs w:val="24"/>
              </w:rPr>
              <w:t xml:space="preserve"> teavitamine (</w:t>
            </w:r>
            <w:r w:rsidR="00BF0CAC" w:rsidRPr="005F0507">
              <w:rPr>
                <w:rFonts w:ascii="Times New Roman" w:hAnsi="Times New Roman" w:cs="Times New Roman"/>
                <w:sz w:val="24"/>
                <w:szCs w:val="24"/>
              </w:rPr>
              <w:t>tel. 53005329</w:t>
            </w:r>
            <w:r w:rsidRPr="005F050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7" w:history="1">
              <w:r w:rsidR="00C84CBC" w:rsidRPr="00247AF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tmc@transpordiamet.ee</w:t>
              </w:r>
            </w:hyperlink>
            <w:r w:rsidR="00BF0CAC" w:rsidRPr="005F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0507">
              <w:rPr>
                <w:rFonts w:ascii="Times New Roman" w:hAnsi="Times New Roman" w:cs="Times New Roman"/>
                <w:sz w:val="24"/>
                <w:szCs w:val="24"/>
              </w:rPr>
              <w:t>) -  informatsiooni edastamine olulistest häiret võivatest sündmustest.</w:t>
            </w:r>
          </w:p>
          <w:p w14:paraId="1BF01809" w14:textId="6F87D8B8" w:rsidR="00A56A69" w:rsidRPr="005F0507" w:rsidRDefault="00A56A69" w:rsidP="00A56A6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F0507">
              <w:rPr>
                <w:rFonts w:ascii="Times New Roman" w:hAnsi="Times New Roman" w:cs="Times New Roman"/>
                <w:sz w:val="24"/>
                <w:szCs w:val="24"/>
              </w:rPr>
              <w:t>Enda töötajate kaasamine ja ülesannete jagamine.</w:t>
            </w:r>
          </w:p>
          <w:p w14:paraId="49920461" w14:textId="01BF7305" w:rsidR="00A56A69" w:rsidRPr="005F0507" w:rsidRDefault="00A56A69" w:rsidP="00A56A6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F0507">
              <w:rPr>
                <w:rFonts w:ascii="Times New Roman" w:hAnsi="Times New Roman" w:cs="Times New Roman"/>
                <w:sz w:val="24"/>
                <w:szCs w:val="24"/>
              </w:rPr>
              <w:t>Koostööpartnerite kaasamine.</w:t>
            </w:r>
          </w:p>
          <w:p w14:paraId="4A1BB705" w14:textId="489004D6" w:rsidR="008F14DF" w:rsidRPr="005F0507" w:rsidRDefault="008F14DF" w:rsidP="001A62C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F0507">
              <w:rPr>
                <w:rFonts w:ascii="Times New Roman" w:hAnsi="Times New Roman" w:cs="Times New Roman"/>
                <w:sz w:val="24"/>
                <w:szCs w:val="24"/>
              </w:rPr>
              <w:t xml:space="preserve">Tee seisukorra pidev </w:t>
            </w:r>
            <w:proofErr w:type="spellStart"/>
            <w:r w:rsidRPr="005F0507">
              <w:rPr>
                <w:rFonts w:ascii="Times New Roman" w:hAnsi="Times New Roman" w:cs="Times New Roman"/>
                <w:sz w:val="24"/>
                <w:szCs w:val="24"/>
              </w:rPr>
              <w:t>monitoorimine</w:t>
            </w:r>
            <w:proofErr w:type="spellEnd"/>
            <w:r w:rsidRPr="005F0507">
              <w:rPr>
                <w:rFonts w:ascii="Times New Roman" w:hAnsi="Times New Roman" w:cs="Times New Roman"/>
                <w:sz w:val="24"/>
                <w:szCs w:val="24"/>
              </w:rPr>
              <w:t>, nii IT- lahenduste kui patrullsõitude põhjal</w:t>
            </w:r>
            <w:r w:rsidR="00BF0CAC" w:rsidRPr="005F05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4490CB7" w14:textId="565D4E32" w:rsidR="004E4031" w:rsidRPr="005F0507" w:rsidRDefault="004E4031" w:rsidP="001A62C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F0507">
              <w:rPr>
                <w:rFonts w:ascii="Times New Roman" w:hAnsi="Times New Roman" w:cs="Times New Roman"/>
                <w:sz w:val="24"/>
                <w:szCs w:val="24"/>
              </w:rPr>
              <w:t xml:space="preserve">Ilmaolude </w:t>
            </w:r>
            <w:r w:rsidR="0082466A" w:rsidRPr="005F0507">
              <w:rPr>
                <w:rFonts w:ascii="Times New Roman" w:hAnsi="Times New Roman" w:cs="Times New Roman"/>
                <w:sz w:val="24"/>
                <w:szCs w:val="24"/>
              </w:rPr>
              <w:t xml:space="preserve">ebasoodsa </w:t>
            </w:r>
            <w:r w:rsidRPr="005F0507">
              <w:rPr>
                <w:rFonts w:ascii="Times New Roman" w:hAnsi="Times New Roman" w:cs="Times New Roman"/>
                <w:sz w:val="24"/>
                <w:szCs w:val="24"/>
              </w:rPr>
              <w:t>prognoosi saamisel ja ilmaolude</w:t>
            </w:r>
            <w:r w:rsidR="0082466A" w:rsidRPr="005F0507">
              <w:rPr>
                <w:rFonts w:ascii="Times New Roman" w:hAnsi="Times New Roman" w:cs="Times New Roman"/>
                <w:sz w:val="24"/>
                <w:szCs w:val="24"/>
              </w:rPr>
              <w:t xml:space="preserve"> nähtaval</w:t>
            </w:r>
            <w:r w:rsidRPr="005F0507">
              <w:rPr>
                <w:rFonts w:ascii="Times New Roman" w:hAnsi="Times New Roman" w:cs="Times New Roman"/>
                <w:sz w:val="24"/>
                <w:szCs w:val="24"/>
              </w:rPr>
              <w:t xml:space="preserve"> halv</w:t>
            </w:r>
            <w:r w:rsidR="008F14DF" w:rsidRPr="005F0507">
              <w:rPr>
                <w:rFonts w:ascii="Times New Roman" w:hAnsi="Times New Roman" w:cs="Times New Roman"/>
                <w:sz w:val="24"/>
                <w:szCs w:val="24"/>
              </w:rPr>
              <w:t xml:space="preserve">enemisel koostöös </w:t>
            </w:r>
            <w:r w:rsidR="00C84CBC">
              <w:rPr>
                <w:rFonts w:ascii="Times New Roman" w:hAnsi="Times New Roman" w:cs="Times New Roman"/>
                <w:sz w:val="24"/>
                <w:szCs w:val="24"/>
              </w:rPr>
              <w:t>Transpordiameti</w:t>
            </w:r>
            <w:r w:rsidR="008F14DF" w:rsidRPr="005F0507">
              <w:rPr>
                <w:rFonts w:ascii="Times New Roman" w:hAnsi="Times New Roman" w:cs="Times New Roman"/>
                <w:sz w:val="24"/>
                <w:szCs w:val="24"/>
              </w:rPr>
              <w:t xml:space="preserve"> regiooni juhiga</w:t>
            </w:r>
            <w:r w:rsidRPr="005F0507">
              <w:rPr>
                <w:rFonts w:ascii="Times New Roman" w:hAnsi="Times New Roman" w:cs="Times New Roman"/>
                <w:sz w:val="24"/>
                <w:szCs w:val="24"/>
              </w:rPr>
              <w:t xml:space="preserve"> vajadusel raskete ilmaolude väljakuulutamine </w:t>
            </w:r>
          </w:p>
          <w:p w14:paraId="4FA5F45F" w14:textId="310A9D47" w:rsidR="004E4031" w:rsidRPr="005F0507" w:rsidRDefault="004E4031" w:rsidP="001A62C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F0507">
              <w:rPr>
                <w:rFonts w:ascii="Times New Roman" w:hAnsi="Times New Roman" w:cs="Times New Roman"/>
                <w:sz w:val="24"/>
                <w:szCs w:val="24"/>
              </w:rPr>
              <w:t xml:space="preserve">Varuressursside </w:t>
            </w:r>
            <w:proofErr w:type="spellStart"/>
            <w:r w:rsidRPr="005F0507">
              <w:rPr>
                <w:rFonts w:ascii="Times New Roman" w:hAnsi="Times New Roman" w:cs="Times New Roman"/>
                <w:sz w:val="24"/>
                <w:szCs w:val="24"/>
              </w:rPr>
              <w:t>ülevaatamine</w:t>
            </w:r>
            <w:proofErr w:type="spellEnd"/>
            <w:r w:rsidRPr="005F0507">
              <w:rPr>
                <w:rFonts w:ascii="Times New Roman" w:hAnsi="Times New Roman" w:cs="Times New Roman"/>
                <w:sz w:val="24"/>
                <w:szCs w:val="24"/>
              </w:rPr>
              <w:t xml:space="preserve"> ja täpsustamine, vajadusel ressurssi pakkujatega kontakteerumine ja ilmaolude halvenemisel nende kaasamine</w:t>
            </w:r>
            <w:r w:rsidR="00A56A69" w:rsidRPr="005F05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C9CAD64" w14:textId="77777777" w:rsidR="004E4031" w:rsidRPr="005F0507" w:rsidRDefault="004E4031" w:rsidP="008F1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B5C" w:rsidRPr="00552472" w14:paraId="595F5B82" w14:textId="77777777" w:rsidTr="008654BA">
        <w:tc>
          <w:tcPr>
            <w:tcW w:w="2590" w:type="dxa"/>
          </w:tcPr>
          <w:p w14:paraId="5807C074" w14:textId="19D005D3" w:rsidR="00047B5C" w:rsidRPr="00552472" w:rsidRDefault="00552472" w:rsidP="00EC5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Lahendamisse kaasatavad </w:t>
            </w:r>
            <w:r w:rsidR="00EC540E">
              <w:rPr>
                <w:rFonts w:ascii="Times New Roman" w:hAnsi="Times New Roman" w:cs="Times New Roman"/>
                <w:sz w:val="24"/>
                <w:szCs w:val="24"/>
              </w:rPr>
              <w:t>enda töötajad, struktuuriüksused</w:t>
            </w:r>
          </w:p>
        </w:tc>
        <w:tc>
          <w:tcPr>
            <w:tcW w:w="6472" w:type="dxa"/>
            <w:gridSpan w:val="3"/>
          </w:tcPr>
          <w:p w14:paraId="3C6EFC48" w14:textId="0E1AAC6B" w:rsidR="00047B5C" w:rsidRPr="005F0507" w:rsidRDefault="00145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507">
              <w:rPr>
                <w:rFonts w:ascii="Times New Roman" w:hAnsi="Times New Roman" w:cs="Times New Roman"/>
                <w:sz w:val="24"/>
                <w:szCs w:val="24"/>
              </w:rPr>
              <w:t>Hooldeettevõtte sisene</w:t>
            </w:r>
            <w:r w:rsidR="008F14DF" w:rsidRPr="005F0507">
              <w:rPr>
                <w:rFonts w:ascii="Times New Roman" w:hAnsi="Times New Roman" w:cs="Times New Roman"/>
                <w:sz w:val="24"/>
                <w:szCs w:val="24"/>
              </w:rPr>
              <w:t xml:space="preserve"> suhtlusliin </w:t>
            </w:r>
          </w:p>
          <w:p w14:paraId="716A2E0A" w14:textId="4C069366" w:rsidR="007A2FA5" w:rsidRDefault="007A2FA5" w:rsidP="007A2FA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Projektijuht, </w:t>
            </w:r>
            <w:r w:rsidRPr="007A2FA5">
              <w:rPr>
                <w:rFonts w:ascii="Times New Roman" w:hAnsi="Times New Roman" w:cs="Times New Roman"/>
                <w:sz w:val="24"/>
                <w:szCs w:val="24"/>
              </w:rPr>
              <w:t>koheselt hädaolukorra tekkides või selle ohu korral</w:t>
            </w:r>
          </w:p>
          <w:p w14:paraId="30553A39" w14:textId="33517CEF" w:rsidR="0014579B" w:rsidRPr="005F0507" w:rsidRDefault="00883C43" w:rsidP="0090753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Raul Olesk</w:t>
            </w:r>
            <w:r w:rsidR="0014579B" w:rsidRPr="005F050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hooldejuht</w:t>
            </w:r>
            <w:r w:rsidR="0014579B" w:rsidRPr="005F0507">
              <w:rPr>
                <w:rFonts w:ascii="Times New Roman" w:hAnsi="Times New Roman" w:cs="Times New Roman"/>
                <w:sz w:val="24"/>
                <w:szCs w:val="24"/>
              </w:rPr>
              <w:t>, koheselt hädaolukorra tekkides või selle ohu korral</w:t>
            </w:r>
            <w:r w:rsidR="00C84CBC">
              <w:rPr>
                <w:rFonts w:ascii="Times New Roman" w:hAnsi="Times New Roman" w:cs="Times New Roman"/>
                <w:sz w:val="24"/>
                <w:szCs w:val="24"/>
              </w:rPr>
              <w:t>, 5054082</w:t>
            </w:r>
          </w:p>
          <w:p w14:paraId="0AEED5E4" w14:textId="5CDBFF50" w:rsidR="0038582A" w:rsidRPr="005F0507" w:rsidRDefault="0038582A" w:rsidP="0090753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F0507">
              <w:rPr>
                <w:rFonts w:ascii="Times New Roman" w:hAnsi="Times New Roman" w:cs="Times New Roman"/>
                <w:sz w:val="24"/>
                <w:szCs w:val="24"/>
              </w:rPr>
              <w:t>Jaan Viljas</w:t>
            </w:r>
            <w:r w:rsidR="0014579B" w:rsidRPr="005F0507">
              <w:rPr>
                <w:rFonts w:ascii="Times New Roman" w:hAnsi="Times New Roman" w:cs="Times New Roman"/>
                <w:sz w:val="24"/>
                <w:szCs w:val="24"/>
              </w:rPr>
              <w:t>, regioonijuht,</w:t>
            </w:r>
            <w:r w:rsidR="00907536" w:rsidRPr="005F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0507" w:rsidRPr="005F0507">
              <w:rPr>
                <w:rFonts w:ascii="Times New Roman" w:hAnsi="Times New Roman" w:cs="Times New Roman"/>
                <w:sz w:val="24"/>
                <w:szCs w:val="24"/>
              </w:rPr>
              <w:t xml:space="preserve">5093498, vastavalt vajadusele või </w:t>
            </w:r>
            <w:r w:rsidR="00B4148E">
              <w:rPr>
                <w:rFonts w:ascii="Times New Roman" w:hAnsi="Times New Roman" w:cs="Times New Roman"/>
                <w:sz w:val="24"/>
                <w:szCs w:val="24"/>
              </w:rPr>
              <w:t xml:space="preserve">kokkuleppele </w:t>
            </w:r>
            <w:r w:rsidR="00A67DA9">
              <w:rPr>
                <w:rFonts w:ascii="Times New Roman" w:hAnsi="Times New Roman" w:cs="Times New Roman"/>
                <w:sz w:val="24"/>
                <w:szCs w:val="24"/>
              </w:rPr>
              <w:t>hoolde</w:t>
            </w:r>
            <w:r w:rsidR="00B4148E">
              <w:rPr>
                <w:rFonts w:ascii="Times New Roman" w:hAnsi="Times New Roman" w:cs="Times New Roman"/>
                <w:sz w:val="24"/>
                <w:szCs w:val="24"/>
              </w:rPr>
              <w:t>juhig</w:t>
            </w:r>
            <w:r w:rsidR="005F0507" w:rsidRPr="005F050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  <w:p w14:paraId="08D11D58" w14:textId="5529931B" w:rsidR="00EC540E" w:rsidRPr="005F0507" w:rsidRDefault="0014579B" w:rsidP="005F050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F0507">
              <w:rPr>
                <w:rFonts w:ascii="Times New Roman" w:hAnsi="Times New Roman" w:cs="Times New Roman"/>
                <w:sz w:val="24"/>
                <w:szCs w:val="24"/>
              </w:rPr>
              <w:t>Argo Luude, juhatuse liige</w:t>
            </w:r>
            <w:r w:rsidR="005F0507" w:rsidRPr="005F0507">
              <w:rPr>
                <w:rFonts w:ascii="Times New Roman" w:hAnsi="Times New Roman" w:cs="Times New Roman"/>
                <w:sz w:val="24"/>
                <w:szCs w:val="24"/>
              </w:rPr>
              <w:t>, 5055163</w:t>
            </w:r>
          </w:p>
        </w:tc>
      </w:tr>
      <w:tr w:rsidR="00A56A69" w:rsidRPr="00552472" w14:paraId="7F72831F" w14:textId="77777777" w:rsidTr="008654BA">
        <w:tc>
          <w:tcPr>
            <w:tcW w:w="2590" w:type="dxa"/>
          </w:tcPr>
          <w:p w14:paraId="5880E7B9" w14:textId="6A6B755D" w:rsidR="00A56A69" w:rsidRDefault="00EC540E" w:rsidP="00EC5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Lahendamisse kaasatavad partnerid</w:t>
            </w:r>
          </w:p>
        </w:tc>
        <w:tc>
          <w:tcPr>
            <w:tcW w:w="6472" w:type="dxa"/>
            <w:gridSpan w:val="3"/>
          </w:tcPr>
          <w:p w14:paraId="6E79B542" w14:textId="5E8A25B6" w:rsidR="00EC540E" w:rsidRPr="005F0507" w:rsidRDefault="00EC540E" w:rsidP="00EC5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507">
              <w:rPr>
                <w:rFonts w:ascii="Times New Roman" w:hAnsi="Times New Roman" w:cs="Times New Roman"/>
                <w:sz w:val="24"/>
                <w:szCs w:val="24"/>
              </w:rPr>
              <w:t>Keda koostööpartneritest kaasatakse</w:t>
            </w:r>
          </w:p>
          <w:p w14:paraId="215DD549" w14:textId="4ABBA931" w:rsidR="0038582A" w:rsidRPr="005F0507" w:rsidRDefault="0038582A" w:rsidP="00EC5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507">
              <w:rPr>
                <w:rFonts w:ascii="Times New Roman" w:hAnsi="Times New Roman" w:cs="Times New Roman"/>
                <w:sz w:val="24"/>
                <w:szCs w:val="24"/>
              </w:rPr>
              <w:t xml:space="preserve">Valves olevad </w:t>
            </w:r>
            <w:r w:rsidR="005F0507" w:rsidRPr="005F0507">
              <w:rPr>
                <w:rFonts w:ascii="Times New Roman" w:hAnsi="Times New Roman" w:cs="Times New Roman"/>
                <w:sz w:val="24"/>
                <w:szCs w:val="24"/>
              </w:rPr>
              <w:t xml:space="preserve">lepingulised </w:t>
            </w:r>
            <w:r w:rsidRPr="005F0507">
              <w:rPr>
                <w:rFonts w:ascii="Times New Roman" w:hAnsi="Times New Roman" w:cs="Times New Roman"/>
                <w:sz w:val="24"/>
                <w:szCs w:val="24"/>
              </w:rPr>
              <w:t xml:space="preserve">partnerid </w:t>
            </w:r>
            <w:r w:rsidR="00A81E14" w:rsidRPr="005F0507">
              <w:rPr>
                <w:rFonts w:ascii="Times New Roman" w:hAnsi="Times New Roman" w:cs="Times New Roman"/>
                <w:sz w:val="24"/>
                <w:szCs w:val="24"/>
              </w:rPr>
              <w:t>puuduvad</w:t>
            </w:r>
            <w:r w:rsidR="00110A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C931739" w14:textId="77777777" w:rsidR="00EC540E" w:rsidRPr="005F0507" w:rsidRDefault="00EC540E" w:rsidP="00EC5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467E92" w14:textId="2A7EC688" w:rsidR="00EC540E" w:rsidRPr="005F0507" w:rsidRDefault="00EC540E" w:rsidP="00EC5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4BA" w:rsidRPr="00552472" w14:paraId="752C7C57" w14:textId="77777777" w:rsidTr="008654BA">
        <w:trPr>
          <w:trHeight w:val="606"/>
        </w:trPr>
        <w:tc>
          <w:tcPr>
            <w:tcW w:w="2590" w:type="dxa"/>
            <w:vMerge w:val="restart"/>
          </w:tcPr>
          <w:p w14:paraId="3A468050" w14:textId="77777777" w:rsidR="008654BA" w:rsidRPr="00552472" w:rsidRDefault="008654BA" w:rsidP="00552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472">
              <w:rPr>
                <w:rFonts w:ascii="Times New Roman" w:hAnsi="Times New Roman" w:cs="Times New Roman"/>
                <w:sz w:val="24"/>
                <w:szCs w:val="24"/>
              </w:rPr>
              <w:t>Ressursside loetelu, hankimine, kuluv aeg</w:t>
            </w:r>
          </w:p>
        </w:tc>
        <w:tc>
          <w:tcPr>
            <w:tcW w:w="2109" w:type="dxa"/>
          </w:tcPr>
          <w:p w14:paraId="3DB56118" w14:textId="77777777" w:rsidR="008654BA" w:rsidRPr="00552472" w:rsidRDefault="008654BA" w:rsidP="00865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472">
              <w:rPr>
                <w:rFonts w:ascii="Times New Roman" w:hAnsi="Times New Roman" w:cs="Times New Roman"/>
                <w:sz w:val="24"/>
                <w:szCs w:val="24"/>
              </w:rPr>
              <w:t>Personal</w:t>
            </w:r>
          </w:p>
          <w:p w14:paraId="725A9C00" w14:textId="77777777" w:rsidR="008654BA" w:rsidRPr="00552472" w:rsidRDefault="008654BA" w:rsidP="008654B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14:paraId="02113AF6" w14:textId="20D4D6EE" w:rsidR="008654BA" w:rsidRDefault="00BF0CAC" w:rsidP="00865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8654BA" w:rsidRPr="00552472">
              <w:rPr>
                <w:rFonts w:ascii="Times New Roman" w:hAnsi="Times New Roman" w:cs="Times New Roman"/>
                <w:sz w:val="24"/>
                <w:szCs w:val="24"/>
              </w:rPr>
              <w:t>öö teostamiseks vajalik inimeste arv</w:t>
            </w:r>
            <w:r w:rsidR="00A81E1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C84C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81E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76EC72DC" w14:textId="77777777" w:rsidR="00BF0CAC" w:rsidRDefault="00BF0CAC" w:rsidP="00865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1F9461" w14:textId="6A0FB054" w:rsidR="00BF0CAC" w:rsidRPr="00552472" w:rsidRDefault="00BF0CAC" w:rsidP="00865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</w:tcPr>
          <w:p w14:paraId="6B8C01C3" w14:textId="25D43976" w:rsidR="008654BA" w:rsidRPr="00552472" w:rsidRDefault="00EC540E" w:rsidP="00C84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Kellelt ja h</w:t>
            </w:r>
            <w:r w:rsidR="008654BA" w:rsidRPr="00552472">
              <w:rPr>
                <w:rFonts w:ascii="Times New Roman" w:hAnsi="Times New Roman" w:cs="Times New Roman"/>
                <w:sz w:val="24"/>
                <w:szCs w:val="24"/>
              </w:rPr>
              <w:t>ankimisele kuuluv aeg</w:t>
            </w:r>
            <w:r w:rsidR="00A81E14">
              <w:rPr>
                <w:rFonts w:ascii="Times New Roman" w:hAnsi="Times New Roman" w:cs="Times New Roman"/>
                <w:sz w:val="24"/>
                <w:szCs w:val="24"/>
              </w:rPr>
              <w:t xml:space="preserve"> – ettevõtte enda muude tegevuste arvelt </w:t>
            </w:r>
            <w:r w:rsidR="006C6B86">
              <w:rPr>
                <w:rFonts w:ascii="Times New Roman" w:hAnsi="Times New Roman" w:cs="Times New Roman"/>
                <w:sz w:val="24"/>
                <w:szCs w:val="24"/>
              </w:rPr>
              <w:t xml:space="preserve">on </w:t>
            </w:r>
            <w:r w:rsidR="00883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kuni </w:t>
            </w:r>
            <w:r w:rsidR="00C84C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81E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55C2">
              <w:rPr>
                <w:rFonts w:ascii="Times New Roman" w:hAnsi="Times New Roman" w:cs="Times New Roman"/>
                <w:sz w:val="24"/>
                <w:szCs w:val="24"/>
              </w:rPr>
              <w:t xml:space="preserve">inimest juurde võimalik </w:t>
            </w:r>
            <w:r w:rsidR="00E46CF5">
              <w:rPr>
                <w:rFonts w:ascii="Times New Roman" w:hAnsi="Times New Roman" w:cs="Times New Roman"/>
                <w:sz w:val="24"/>
                <w:szCs w:val="24"/>
              </w:rPr>
              <w:t xml:space="preserve">saada kuni, orienteeruv aeg </w:t>
            </w:r>
            <w:r w:rsidR="006C6B86">
              <w:rPr>
                <w:rFonts w:ascii="Times New Roman" w:hAnsi="Times New Roman" w:cs="Times New Roman"/>
                <w:sz w:val="24"/>
                <w:szCs w:val="24"/>
              </w:rPr>
              <w:t>24h</w:t>
            </w:r>
          </w:p>
        </w:tc>
      </w:tr>
      <w:tr w:rsidR="008654BA" w:rsidRPr="00552472" w14:paraId="5E959C7B" w14:textId="77777777" w:rsidTr="008654BA">
        <w:trPr>
          <w:trHeight w:val="603"/>
        </w:trPr>
        <w:tc>
          <w:tcPr>
            <w:tcW w:w="2590" w:type="dxa"/>
            <w:vMerge/>
          </w:tcPr>
          <w:p w14:paraId="46AB0207" w14:textId="77777777" w:rsidR="008654BA" w:rsidRPr="00552472" w:rsidRDefault="008654BA" w:rsidP="004E3D8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</w:tcPr>
          <w:p w14:paraId="29799A17" w14:textId="77777777" w:rsidR="008654BA" w:rsidRPr="00552472" w:rsidRDefault="008654BA" w:rsidP="00865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472">
              <w:rPr>
                <w:rFonts w:ascii="Times New Roman" w:hAnsi="Times New Roman" w:cs="Times New Roman"/>
                <w:sz w:val="24"/>
                <w:szCs w:val="24"/>
              </w:rPr>
              <w:t>Tehnika</w:t>
            </w:r>
          </w:p>
        </w:tc>
        <w:tc>
          <w:tcPr>
            <w:tcW w:w="2254" w:type="dxa"/>
          </w:tcPr>
          <w:p w14:paraId="4CD7069D" w14:textId="0A7677D9" w:rsidR="008654BA" w:rsidRDefault="006C6B86" w:rsidP="00865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B86">
              <w:rPr>
                <w:rFonts w:ascii="Times New Roman" w:hAnsi="Times New Roman" w:cs="Times New Roman"/>
                <w:sz w:val="24"/>
                <w:szCs w:val="24"/>
              </w:rPr>
              <w:t xml:space="preserve">Töö teostamiseks vajalik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ü</w:t>
            </w:r>
            <w:r w:rsidR="008654BA" w:rsidRPr="00552472">
              <w:rPr>
                <w:rFonts w:ascii="Times New Roman" w:hAnsi="Times New Roman" w:cs="Times New Roman"/>
                <w:sz w:val="24"/>
                <w:szCs w:val="24"/>
              </w:rPr>
              <w:t>hikute arv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C84CB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tk</w:t>
            </w:r>
          </w:p>
          <w:p w14:paraId="6CA79061" w14:textId="77777777" w:rsidR="00BF0CAC" w:rsidRDefault="00BF0CAC" w:rsidP="00865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192C23" w14:textId="702593E4" w:rsidR="00BF0CAC" w:rsidRPr="00552472" w:rsidRDefault="00BF0CAC" w:rsidP="00865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</w:tcPr>
          <w:p w14:paraId="15BF1502" w14:textId="001B105B" w:rsidR="008654BA" w:rsidRPr="00552472" w:rsidRDefault="00EC540E" w:rsidP="00EC5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Kellelt ja h</w:t>
            </w:r>
            <w:r w:rsidR="008654BA" w:rsidRPr="00552472">
              <w:rPr>
                <w:rFonts w:ascii="Times New Roman" w:hAnsi="Times New Roman" w:cs="Times New Roman"/>
                <w:sz w:val="24"/>
                <w:szCs w:val="24"/>
              </w:rPr>
              <w:t>ankimisele kuuluv aeg</w:t>
            </w:r>
            <w:r w:rsidR="006C6B86">
              <w:rPr>
                <w:rFonts w:ascii="Times New Roman" w:hAnsi="Times New Roman" w:cs="Times New Roman"/>
                <w:sz w:val="24"/>
                <w:szCs w:val="24"/>
              </w:rPr>
              <w:t xml:space="preserve"> – ettevõtte enda teiste osakondade ja regioonide arvelt on võimalik saada lisatehnikat juhul, kui mujal sel hetkel kasutuses ei ole</w:t>
            </w:r>
          </w:p>
        </w:tc>
      </w:tr>
      <w:tr w:rsidR="006C6B86" w:rsidRPr="00552472" w14:paraId="4471EB0A" w14:textId="77777777" w:rsidTr="00BE2DEC">
        <w:trPr>
          <w:trHeight w:val="603"/>
        </w:trPr>
        <w:tc>
          <w:tcPr>
            <w:tcW w:w="2590" w:type="dxa"/>
            <w:vMerge/>
          </w:tcPr>
          <w:p w14:paraId="2CA101B6" w14:textId="77777777" w:rsidR="006C6B86" w:rsidRPr="00552472" w:rsidRDefault="006C6B86" w:rsidP="004E3D8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</w:tcPr>
          <w:p w14:paraId="37CB7397" w14:textId="77777777" w:rsidR="006C6B86" w:rsidRPr="00552472" w:rsidRDefault="006C6B86" w:rsidP="00865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2472">
              <w:rPr>
                <w:rFonts w:ascii="Times New Roman" w:hAnsi="Times New Roman" w:cs="Times New Roman"/>
                <w:sz w:val="24"/>
                <w:szCs w:val="24"/>
              </w:rPr>
              <w:t>Alltöövõtjate</w:t>
            </w:r>
            <w:proofErr w:type="spellEnd"/>
            <w:r w:rsidRPr="00552472">
              <w:rPr>
                <w:rFonts w:ascii="Times New Roman" w:hAnsi="Times New Roman" w:cs="Times New Roman"/>
                <w:sz w:val="24"/>
                <w:szCs w:val="24"/>
              </w:rPr>
              <w:t xml:space="preserve"> tehnika</w:t>
            </w:r>
          </w:p>
        </w:tc>
        <w:tc>
          <w:tcPr>
            <w:tcW w:w="4363" w:type="dxa"/>
            <w:gridSpan w:val="2"/>
          </w:tcPr>
          <w:p w14:paraId="0B43D5E8" w14:textId="54C1F93B" w:rsidR="006C6B86" w:rsidRPr="00552472" w:rsidRDefault="006C6B86" w:rsidP="006C6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B86">
              <w:rPr>
                <w:rFonts w:ascii="Times New Roman" w:hAnsi="Times New Roman" w:cs="Times New Roman"/>
                <w:sz w:val="24"/>
                <w:szCs w:val="24"/>
              </w:rPr>
              <w:t xml:space="preserve">Garanteeritud kohustustega lepingulisi </w:t>
            </w:r>
            <w:proofErr w:type="spellStart"/>
            <w:r w:rsidRPr="006C6B86">
              <w:rPr>
                <w:rFonts w:ascii="Times New Roman" w:hAnsi="Times New Roman" w:cs="Times New Roman"/>
                <w:sz w:val="24"/>
                <w:szCs w:val="24"/>
              </w:rPr>
              <w:t>alltöövõtjaid</w:t>
            </w:r>
            <w:proofErr w:type="spellEnd"/>
            <w:r w:rsidRPr="006C6B86">
              <w:rPr>
                <w:rFonts w:ascii="Times New Roman" w:hAnsi="Times New Roman" w:cs="Times New Roman"/>
                <w:sz w:val="24"/>
                <w:szCs w:val="24"/>
              </w:rPr>
              <w:t xml:space="preserve"> ja tehni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rentijaid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ettevõttel ei ole.</w:t>
            </w:r>
          </w:p>
        </w:tc>
      </w:tr>
      <w:tr w:rsidR="008654BA" w:rsidRPr="00552472" w14:paraId="6D43DDC7" w14:textId="77777777" w:rsidTr="008654BA">
        <w:trPr>
          <w:trHeight w:val="603"/>
        </w:trPr>
        <w:tc>
          <w:tcPr>
            <w:tcW w:w="2590" w:type="dxa"/>
            <w:vMerge/>
          </w:tcPr>
          <w:p w14:paraId="6152BC97" w14:textId="77777777" w:rsidR="008654BA" w:rsidRPr="00552472" w:rsidRDefault="008654BA" w:rsidP="004E3D8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</w:tcPr>
          <w:p w14:paraId="3E19E484" w14:textId="77777777" w:rsidR="008654BA" w:rsidRPr="00552472" w:rsidRDefault="008654BA" w:rsidP="00865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472">
              <w:rPr>
                <w:rFonts w:ascii="Times New Roman" w:hAnsi="Times New Roman" w:cs="Times New Roman"/>
                <w:sz w:val="24"/>
                <w:szCs w:val="24"/>
              </w:rPr>
              <w:t>Kütus</w:t>
            </w:r>
          </w:p>
        </w:tc>
        <w:tc>
          <w:tcPr>
            <w:tcW w:w="2254" w:type="dxa"/>
          </w:tcPr>
          <w:p w14:paraId="59D01BFF" w14:textId="27559C6A" w:rsidR="008654BA" w:rsidRDefault="008654BA" w:rsidP="00865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472">
              <w:rPr>
                <w:rFonts w:ascii="Times New Roman" w:hAnsi="Times New Roman" w:cs="Times New Roman"/>
                <w:sz w:val="24"/>
                <w:szCs w:val="24"/>
              </w:rPr>
              <w:t>Päevaseks töö teostamiseks vajalik kütuse kogus</w:t>
            </w:r>
            <w:r w:rsidR="00A81E1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C84CB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81E14">
              <w:rPr>
                <w:rFonts w:ascii="Times New Roman" w:hAnsi="Times New Roman" w:cs="Times New Roman"/>
                <w:sz w:val="24"/>
                <w:szCs w:val="24"/>
              </w:rPr>
              <w:t>000 l</w:t>
            </w:r>
          </w:p>
          <w:p w14:paraId="609C2341" w14:textId="77777777" w:rsidR="00BF0CAC" w:rsidRDefault="00BF0CAC" w:rsidP="00865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6078DE" w14:textId="1FCEEE64" w:rsidR="00BF0CAC" w:rsidRPr="00552472" w:rsidRDefault="00BF0CAC" w:rsidP="00865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</w:tcPr>
          <w:p w14:paraId="4A09991E" w14:textId="2A4E45E3" w:rsidR="008654BA" w:rsidRPr="00552472" w:rsidRDefault="00EC540E" w:rsidP="005F0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Kellelt ja h</w:t>
            </w:r>
            <w:r w:rsidR="008654BA" w:rsidRPr="00552472">
              <w:rPr>
                <w:rFonts w:ascii="Times New Roman" w:hAnsi="Times New Roman" w:cs="Times New Roman"/>
                <w:sz w:val="24"/>
                <w:szCs w:val="24"/>
              </w:rPr>
              <w:t>ankimisele kuuluv aeg</w:t>
            </w:r>
            <w:r w:rsidR="00E46CF5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5F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6CF5">
              <w:rPr>
                <w:rFonts w:ascii="Times New Roman" w:hAnsi="Times New Roman" w:cs="Times New Roman"/>
                <w:sz w:val="24"/>
                <w:szCs w:val="24"/>
              </w:rPr>
              <w:t>juhul, kui põhilepingu partneri käe</w:t>
            </w:r>
            <w:r w:rsidR="005F0507">
              <w:rPr>
                <w:rFonts w:ascii="Times New Roman" w:hAnsi="Times New Roman" w:cs="Times New Roman"/>
                <w:sz w:val="24"/>
                <w:szCs w:val="24"/>
              </w:rPr>
              <w:t xml:space="preserve">st ei ole võimalik kütust saada, puuduvad </w:t>
            </w:r>
            <w:r w:rsidR="005F0507" w:rsidRPr="005F0507">
              <w:rPr>
                <w:rFonts w:ascii="Times New Roman" w:hAnsi="Times New Roman" w:cs="Times New Roman"/>
                <w:sz w:val="24"/>
                <w:szCs w:val="24"/>
              </w:rPr>
              <w:t>alternatiivsed kütuse h</w:t>
            </w:r>
            <w:r w:rsidR="005F0507">
              <w:rPr>
                <w:rFonts w:ascii="Times New Roman" w:hAnsi="Times New Roman" w:cs="Times New Roman"/>
                <w:sz w:val="24"/>
                <w:szCs w:val="24"/>
              </w:rPr>
              <w:t>oidmise ja hankimise võimalused</w:t>
            </w:r>
          </w:p>
        </w:tc>
      </w:tr>
      <w:tr w:rsidR="008654BA" w:rsidRPr="00552472" w14:paraId="31187430" w14:textId="77777777" w:rsidTr="008654BA">
        <w:trPr>
          <w:trHeight w:val="603"/>
        </w:trPr>
        <w:tc>
          <w:tcPr>
            <w:tcW w:w="2590" w:type="dxa"/>
            <w:vMerge/>
          </w:tcPr>
          <w:p w14:paraId="5FA00FE1" w14:textId="77777777" w:rsidR="008654BA" w:rsidRPr="00552472" w:rsidRDefault="008654BA" w:rsidP="004E3D8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</w:tcPr>
          <w:p w14:paraId="1A8E1CDB" w14:textId="77777777" w:rsidR="008654BA" w:rsidRPr="00552472" w:rsidRDefault="008654BA" w:rsidP="00865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472">
              <w:rPr>
                <w:rFonts w:ascii="Times New Roman" w:hAnsi="Times New Roman" w:cs="Times New Roman"/>
                <w:sz w:val="24"/>
                <w:szCs w:val="24"/>
              </w:rPr>
              <w:t>Libedustõrje materjalid</w:t>
            </w:r>
          </w:p>
        </w:tc>
        <w:tc>
          <w:tcPr>
            <w:tcW w:w="2254" w:type="dxa"/>
          </w:tcPr>
          <w:p w14:paraId="0DAF4156" w14:textId="321BF99B" w:rsidR="008654BA" w:rsidRDefault="008654BA" w:rsidP="00865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472">
              <w:rPr>
                <w:rFonts w:ascii="Times New Roman" w:hAnsi="Times New Roman" w:cs="Times New Roman"/>
                <w:sz w:val="24"/>
                <w:szCs w:val="24"/>
              </w:rPr>
              <w:t>Päevaseks töö teostamiseks vajalik kogus</w:t>
            </w:r>
            <w:r w:rsidR="00A81E1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C84C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81E14">
              <w:rPr>
                <w:rFonts w:ascii="Times New Roman" w:hAnsi="Times New Roman" w:cs="Times New Roman"/>
                <w:sz w:val="24"/>
                <w:szCs w:val="24"/>
              </w:rPr>
              <w:t>00 t</w:t>
            </w:r>
          </w:p>
          <w:p w14:paraId="62687354" w14:textId="77777777" w:rsidR="00BF0CAC" w:rsidRDefault="00BF0CAC" w:rsidP="00865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F5C989" w14:textId="176A41BB" w:rsidR="00BF0CAC" w:rsidRPr="00552472" w:rsidRDefault="00BF0CAC" w:rsidP="00865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</w:tcPr>
          <w:p w14:paraId="68416DA6" w14:textId="77355B57" w:rsidR="008654BA" w:rsidRPr="00552472" w:rsidRDefault="00EC540E" w:rsidP="00C84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Kellelt ja h</w:t>
            </w:r>
            <w:r w:rsidR="008654BA" w:rsidRPr="00552472">
              <w:rPr>
                <w:rFonts w:ascii="Times New Roman" w:hAnsi="Times New Roman" w:cs="Times New Roman"/>
                <w:sz w:val="24"/>
                <w:szCs w:val="24"/>
              </w:rPr>
              <w:t>ankimisele kuuluv aeg</w:t>
            </w:r>
            <w:r w:rsidR="00A81E14">
              <w:rPr>
                <w:rFonts w:ascii="Times New Roman" w:hAnsi="Times New Roman" w:cs="Times New Roman"/>
                <w:sz w:val="24"/>
                <w:szCs w:val="24"/>
              </w:rPr>
              <w:t xml:space="preserve"> – ettevõttel on võimalik saada libedusetõrje materjale teistest baasidest (Tartu, </w:t>
            </w:r>
            <w:r w:rsidR="00C84CBC">
              <w:rPr>
                <w:rFonts w:ascii="Times New Roman" w:hAnsi="Times New Roman" w:cs="Times New Roman"/>
                <w:sz w:val="24"/>
                <w:szCs w:val="24"/>
              </w:rPr>
              <w:t>viljandi</w:t>
            </w:r>
            <w:r w:rsidR="00A81E14">
              <w:rPr>
                <w:rFonts w:ascii="Times New Roman" w:hAnsi="Times New Roman" w:cs="Times New Roman"/>
                <w:sz w:val="24"/>
                <w:szCs w:val="24"/>
              </w:rPr>
              <w:t>), orienteeruv aeg kuni 24h</w:t>
            </w:r>
          </w:p>
        </w:tc>
      </w:tr>
      <w:tr w:rsidR="008654BA" w:rsidRPr="00552472" w14:paraId="58D714A1" w14:textId="77777777" w:rsidTr="008654BA">
        <w:tc>
          <w:tcPr>
            <w:tcW w:w="2590" w:type="dxa"/>
          </w:tcPr>
          <w:p w14:paraId="122E2B15" w14:textId="77777777" w:rsidR="008654BA" w:rsidRPr="00552472" w:rsidRDefault="008654BA" w:rsidP="00552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472">
              <w:rPr>
                <w:rFonts w:ascii="Times New Roman" w:hAnsi="Times New Roman" w:cs="Times New Roman"/>
                <w:sz w:val="24"/>
                <w:szCs w:val="24"/>
              </w:rPr>
              <w:t>Alternatiivsed tegevused, kui varem rakendatud ei andnud soovitud tulemus</w:t>
            </w:r>
          </w:p>
        </w:tc>
        <w:tc>
          <w:tcPr>
            <w:tcW w:w="6472" w:type="dxa"/>
            <w:gridSpan w:val="3"/>
          </w:tcPr>
          <w:p w14:paraId="0259E39E" w14:textId="1713D794" w:rsidR="0082466A" w:rsidRPr="00552472" w:rsidRDefault="00181957" w:rsidP="008654B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Tehnika suunamine olulis</w:t>
            </w:r>
            <w:bookmarkStart w:id="0" w:name="_GoBack"/>
            <w:bookmarkEnd w:id="0"/>
            <w:r w:rsidR="0082466A" w:rsidRPr="00552472">
              <w:rPr>
                <w:rFonts w:ascii="Times New Roman" w:hAnsi="Times New Roman" w:cs="Times New Roman"/>
                <w:sz w:val="24"/>
                <w:szCs w:val="24"/>
              </w:rPr>
              <w:t>ematele põhiteedele, jättes mõnede tugi- ja kõrvalteede avamine hilisemaks. Valik tehakse vastavalt olukorrale</w:t>
            </w:r>
            <w:r w:rsidR="00BF0CAC">
              <w:rPr>
                <w:rFonts w:ascii="Times New Roman" w:hAnsi="Times New Roman" w:cs="Times New Roman"/>
                <w:sz w:val="24"/>
                <w:szCs w:val="24"/>
              </w:rPr>
              <w:t>, patrullsõitudele</w:t>
            </w:r>
            <w:r w:rsidR="0082466A" w:rsidRPr="00552472">
              <w:rPr>
                <w:rFonts w:ascii="Times New Roman" w:hAnsi="Times New Roman" w:cs="Times New Roman"/>
                <w:sz w:val="24"/>
                <w:szCs w:val="24"/>
              </w:rPr>
              <w:t xml:space="preserve"> ja liiklussagedusele.</w:t>
            </w:r>
          </w:p>
          <w:p w14:paraId="3E90ECBE" w14:textId="545AD802" w:rsidR="00B413B5" w:rsidRPr="00552472" w:rsidRDefault="00B413B5" w:rsidP="0082466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2472">
              <w:rPr>
                <w:rFonts w:ascii="Times New Roman" w:hAnsi="Times New Roman" w:cs="Times New Roman"/>
                <w:sz w:val="24"/>
                <w:szCs w:val="24"/>
              </w:rPr>
              <w:t>Paralleel suundade</w:t>
            </w:r>
            <w:r w:rsidR="0082466A" w:rsidRPr="00552472">
              <w:rPr>
                <w:rFonts w:ascii="Times New Roman" w:hAnsi="Times New Roman" w:cs="Times New Roman"/>
                <w:sz w:val="24"/>
                <w:szCs w:val="24"/>
              </w:rPr>
              <w:t xml:space="preserve"> teedel</w:t>
            </w:r>
            <w:r w:rsidRPr="00552472">
              <w:rPr>
                <w:rFonts w:ascii="Times New Roman" w:hAnsi="Times New Roman" w:cs="Times New Roman"/>
                <w:sz w:val="24"/>
                <w:szCs w:val="24"/>
              </w:rPr>
              <w:t xml:space="preserve"> lumetõrje tegemata jätmine, tagades läbipääs mööda ühte suunda.</w:t>
            </w:r>
          </w:p>
        </w:tc>
      </w:tr>
      <w:tr w:rsidR="00047B5C" w:rsidRPr="00552472" w14:paraId="095A0346" w14:textId="77777777" w:rsidTr="008654BA">
        <w:tc>
          <w:tcPr>
            <w:tcW w:w="2590" w:type="dxa"/>
          </w:tcPr>
          <w:p w14:paraId="4E3F5C00" w14:textId="11C54316" w:rsidR="00047B5C" w:rsidRPr="00552472" w:rsidRDefault="009A6277" w:rsidP="00C84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472">
              <w:rPr>
                <w:rFonts w:ascii="Times New Roman" w:hAnsi="Times New Roman" w:cs="Times New Roman"/>
                <w:sz w:val="24"/>
                <w:szCs w:val="24"/>
              </w:rPr>
              <w:t xml:space="preserve">Leevendavad meetmed, kokkulepe </w:t>
            </w:r>
            <w:r w:rsidR="00C84CBC">
              <w:rPr>
                <w:rFonts w:ascii="Times New Roman" w:hAnsi="Times New Roman" w:cs="Times New Roman"/>
                <w:sz w:val="24"/>
                <w:szCs w:val="24"/>
              </w:rPr>
              <w:t>Transpordiamet</w:t>
            </w:r>
            <w:r w:rsidRPr="00552472">
              <w:rPr>
                <w:rFonts w:ascii="Times New Roman" w:hAnsi="Times New Roman" w:cs="Times New Roman"/>
                <w:sz w:val="24"/>
                <w:szCs w:val="24"/>
              </w:rPr>
              <w:t xml:space="preserve">iga, otsustamise kord, </w:t>
            </w:r>
            <w:r w:rsidRPr="005524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meetmete rakendamise viis</w:t>
            </w:r>
          </w:p>
        </w:tc>
        <w:tc>
          <w:tcPr>
            <w:tcW w:w="6472" w:type="dxa"/>
            <w:gridSpan w:val="3"/>
          </w:tcPr>
          <w:p w14:paraId="6FB93AF9" w14:textId="7C40B631" w:rsidR="00047B5C" w:rsidRPr="00552472" w:rsidRDefault="00BF0CAC" w:rsidP="00B413B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Koostöös </w:t>
            </w:r>
            <w:r w:rsidR="00C84CBC">
              <w:rPr>
                <w:rFonts w:ascii="Times New Roman" w:hAnsi="Times New Roman" w:cs="Times New Roman"/>
                <w:sz w:val="24"/>
                <w:szCs w:val="24"/>
              </w:rPr>
              <w:t>Transpordi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ametiga l</w:t>
            </w:r>
            <w:r w:rsidR="00B413B5" w:rsidRPr="00552472">
              <w:rPr>
                <w:rFonts w:ascii="Times New Roman" w:hAnsi="Times New Roman" w:cs="Times New Roman"/>
                <w:sz w:val="24"/>
                <w:szCs w:val="24"/>
              </w:rPr>
              <w:t>iiklejate teavitamine liiklusest hoidumiseks</w:t>
            </w:r>
          </w:p>
          <w:p w14:paraId="2F63239D" w14:textId="5E95DA6A" w:rsidR="00B413B5" w:rsidRPr="00552472" w:rsidRDefault="00B413B5" w:rsidP="00B413B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2472">
              <w:rPr>
                <w:rFonts w:ascii="Times New Roman" w:hAnsi="Times New Roman" w:cs="Times New Roman"/>
                <w:sz w:val="24"/>
                <w:szCs w:val="24"/>
              </w:rPr>
              <w:t>Võimaluse korral läbipääsu tagamine alternatiivsete marsruutide kaudu</w:t>
            </w:r>
            <w:r w:rsidR="00641D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F0CAC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="00641D9F">
              <w:rPr>
                <w:rFonts w:ascii="Times New Roman" w:hAnsi="Times New Roman" w:cs="Times New Roman"/>
                <w:sz w:val="24"/>
                <w:szCs w:val="24"/>
              </w:rPr>
              <w:t>arsruudid on eelnevalt koostatud ja saadaval Liiklusjuhtimisekeskuse kaudu</w:t>
            </w:r>
            <w:r w:rsidR="00BF0C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47B5C" w:rsidRPr="00552472" w14:paraId="1B8EC545" w14:textId="77777777" w:rsidTr="008654BA">
        <w:tc>
          <w:tcPr>
            <w:tcW w:w="2590" w:type="dxa"/>
          </w:tcPr>
          <w:p w14:paraId="5D3C419C" w14:textId="77777777" w:rsidR="00047B5C" w:rsidRPr="00552472" w:rsidRDefault="009A6277" w:rsidP="00552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472">
              <w:rPr>
                <w:rFonts w:ascii="Times New Roman" w:hAnsi="Times New Roman" w:cs="Times New Roman"/>
                <w:sz w:val="24"/>
                <w:szCs w:val="24"/>
              </w:rPr>
              <w:t>Avalikusele edastatav teave ja käitumisjuhised</w:t>
            </w:r>
          </w:p>
        </w:tc>
        <w:tc>
          <w:tcPr>
            <w:tcW w:w="6472" w:type="dxa"/>
            <w:gridSpan w:val="3"/>
          </w:tcPr>
          <w:p w14:paraId="6BADEBD0" w14:textId="43F2DF33" w:rsidR="00047B5C" w:rsidRPr="00552472" w:rsidRDefault="00B413B5" w:rsidP="00B413B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2472">
              <w:rPr>
                <w:rFonts w:ascii="Times New Roman" w:hAnsi="Times New Roman" w:cs="Times New Roman"/>
                <w:sz w:val="24"/>
                <w:szCs w:val="24"/>
              </w:rPr>
              <w:t xml:space="preserve">Probleemse </w:t>
            </w:r>
            <w:proofErr w:type="spellStart"/>
            <w:r w:rsidRPr="00552472">
              <w:rPr>
                <w:rFonts w:ascii="Times New Roman" w:hAnsi="Times New Roman" w:cs="Times New Roman"/>
                <w:sz w:val="24"/>
                <w:szCs w:val="24"/>
              </w:rPr>
              <w:t>sõidetavusega</w:t>
            </w:r>
            <w:proofErr w:type="spellEnd"/>
            <w:r w:rsidRPr="00552472">
              <w:rPr>
                <w:rFonts w:ascii="Times New Roman" w:hAnsi="Times New Roman" w:cs="Times New Roman"/>
                <w:sz w:val="24"/>
                <w:szCs w:val="24"/>
              </w:rPr>
              <w:t xml:space="preserve"> teede asukohtade teavitamine </w:t>
            </w:r>
            <w:r w:rsidR="00C84CBC">
              <w:rPr>
                <w:rFonts w:ascii="Times New Roman" w:hAnsi="Times New Roman" w:cs="Times New Roman"/>
                <w:sz w:val="24"/>
                <w:szCs w:val="24"/>
              </w:rPr>
              <w:t>Transpordi</w:t>
            </w:r>
            <w:r w:rsidRPr="00552472">
              <w:rPr>
                <w:rFonts w:ascii="Times New Roman" w:hAnsi="Times New Roman" w:cs="Times New Roman"/>
                <w:sz w:val="24"/>
                <w:szCs w:val="24"/>
              </w:rPr>
              <w:t>ametile</w:t>
            </w:r>
            <w:r w:rsidR="00647955" w:rsidRPr="0055247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3C8B38" w14:textId="77777777" w:rsidR="00647955" w:rsidRPr="00552472" w:rsidRDefault="00B413B5" w:rsidP="0064795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2472">
              <w:rPr>
                <w:rFonts w:ascii="Times New Roman" w:hAnsi="Times New Roman" w:cs="Times New Roman"/>
                <w:sz w:val="24"/>
                <w:szCs w:val="24"/>
              </w:rPr>
              <w:t>asukoht, kus esineb katkestuse olukord</w:t>
            </w:r>
            <w:bookmarkStart w:id="1" w:name="para5lg2p2"/>
            <w:r w:rsidR="00647955" w:rsidRPr="00552472">
              <w:rPr>
                <w:rFonts w:ascii="Times New Roman" w:hAnsi="Times New Roman" w:cs="Times New Roman"/>
                <w:sz w:val="24"/>
                <w:szCs w:val="24"/>
              </w:rPr>
              <w:t xml:space="preserve"> või katkestus on toimunud;</w:t>
            </w:r>
          </w:p>
          <w:bookmarkEnd w:id="1"/>
          <w:p w14:paraId="4FB5922C" w14:textId="77777777" w:rsidR="00647955" w:rsidRPr="00552472" w:rsidRDefault="00B413B5" w:rsidP="0064795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2472">
              <w:rPr>
                <w:rFonts w:ascii="Times New Roman" w:hAnsi="Times New Roman" w:cs="Times New Roman"/>
                <w:sz w:val="24"/>
                <w:szCs w:val="24"/>
              </w:rPr>
              <w:t>olukorra lühikirjeldus;</w:t>
            </w:r>
          </w:p>
          <w:p w14:paraId="03B58FFC" w14:textId="77777777" w:rsidR="00647955" w:rsidRPr="00552472" w:rsidRDefault="00B413B5" w:rsidP="0064795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2472">
              <w:rPr>
                <w:rFonts w:ascii="Times New Roman" w:hAnsi="Times New Roman" w:cs="Times New Roman"/>
                <w:sz w:val="24"/>
                <w:szCs w:val="24"/>
              </w:rPr>
              <w:t>lahendamise käik ja kaasatavad osapooled;</w:t>
            </w:r>
          </w:p>
          <w:p w14:paraId="67615C89" w14:textId="77777777" w:rsidR="00B413B5" w:rsidRPr="00552472" w:rsidRDefault="00647955" w:rsidP="0064795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2472">
              <w:rPr>
                <w:rFonts w:ascii="Times New Roman" w:hAnsi="Times New Roman" w:cs="Times New Roman"/>
                <w:sz w:val="24"/>
                <w:szCs w:val="24"/>
              </w:rPr>
              <w:t>ol</w:t>
            </w:r>
            <w:r w:rsidR="00B413B5" w:rsidRPr="00552472">
              <w:rPr>
                <w:rFonts w:ascii="Times New Roman" w:hAnsi="Times New Roman" w:cs="Times New Roman"/>
                <w:sz w:val="24"/>
                <w:szCs w:val="24"/>
              </w:rPr>
              <w:t>ukorra hinnanguline kestus.</w:t>
            </w:r>
          </w:p>
          <w:p w14:paraId="1D27D122" w14:textId="71C2F4AC" w:rsidR="00647955" w:rsidRPr="00552472" w:rsidRDefault="00C84CBC" w:rsidP="0064795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Transpordiameti </w:t>
            </w:r>
            <w:proofErr w:type="spellStart"/>
            <w:r w:rsidR="00647955" w:rsidRPr="00552472">
              <w:rPr>
                <w:rFonts w:ascii="Times New Roman" w:hAnsi="Times New Roman" w:cs="Times New Roman"/>
                <w:sz w:val="24"/>
                <w:szCs w:val="24"/>
              </w:rPr>
              <w:t>Liiklusjuhtimiskeskus</w:t>
            </w:r>
            <w:proofErr w:type="spellEnd"/>
            <w:r w:rsidR="00647955" w:rsidRPr="00552472">
              <w:rPr>
                <w:rFonts w:ascii="Times New Roman" w:hAnsi="Times New Roman" w:cs="Times New Roman"/>
                <w:sz w:val="24"/>
                <w:szCs w:val="24"/>
              </w:rPr>
              <w:t xml:space="preserve"> edastab teated avalikusele läbi meedia kanalite, rakenduse </w:t>
            </w:r>
            <w:proofErr w:type="spellStart"/>
            <w:r w:rsidR="00647955" w:rsidRPr="00552472">
              <w:rPr>
                <w:rFonts w:ascii="Times New Roman" w:hAnsi="Times New Roman" w:cs="Times New Roman"/>
                <w:sz w:val="24"/>
                <w:szCs w:val="24"/>
              </w:rPr>
              <w:t>TarkTee</w:t>
            </w:r>
            <w:proofErr w:type="spellEnd"/>
            <w:r w:rsidR="00647955" w:rsidRPr="00552472">
              <w:rPr>
                <w:rFonts w:ascii="Times New Roman" w:hAnsi="Times New Roman" w:cs="Times New Roman"/>
                <w:sz w:val="24"/>
                <w:szCs w:val="24"/>
              </w:rPr>
              <w:t xml:space="preserve">, vajaduse tehakse eraldi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Transpordi</w:t>
            </w:r>
            <w:r w:rsidR="00647955" w:rsidRPr="00552472">
              <w:rPr>
                <w:rFonts w:ascii="Times New Roman" w:hAnsi="Times New Roman" w:cs="Times New Roman"/>
                <w:sz w:val="24"/>
                <w:szCs w:val="24"/>
              </w:rPr>
              <w:t>ameti avalike suhete osakonna poolt pressiteated.</w:t>
            </w:r>
          </w:p>
        </w:tc>
      </w:tr>
      <w:tr w:rsidR="00047B5C" w:rsidRPr="00552472" w14:paraId="4A947966" w14:textId="77777777" w:rsidTr="008654BA">
        <w:tc>
          <w:tcPr>
            <w:tcW w:w="2590" w:type="dxa"/>
          </w:tcPr>
          <w:p w14:paraId="4F329938" w14:textId="77777777" w:rsidR="00047B5C" w:rsidRPr="00552472" w:rsidRDefault="009A6277" w:rsidP="00552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472">
              <w:rPr>
                <w:rFonts w:ascii="Times New Roman" w:hAnsi="Times New Roman" w:cs="Times New Roman"/>
                <w:sz w:val="24"/>
                <w:szCs w:val="24"/>
              </w:rPr>
              <w:t>Taastamise prognoositav aeg</w:t>
            </w:r>
          </w:p>
        </w:tc>
        <w:tc>
          <w:tcPr>
            <w:tcW w:w="6472" w:type="dxa"/>
            <w:gridSpan w:val="3"/>
          </w:tcPr>
          <w:p w14:paraId="632CD92D" w14:textId="77777777" w:rsidR="00047B5C" w:rsidRPr="00552472" w:rsidRDefault="0064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472">
              <w:rPr>
                <w:rFonts w:ascii="Times New Roman" w:hAnsi="Times New Roman" w:cs="Times New Roman"/>
                <w:sz w:val="24"/>
                <w:szCs w:val="24"/>
              </w:rPr>
              <w:t>Mitte üle 12 tunni põhiteedel, 24 tunni tugiteedel ja 72 tunni kõrvalteedel</w:t>
            </w:r>
          </w:p>
        </w:tc>
      </w:tr>
    </w:tbl>
    <w:p w14:paraId="3D022708" w14:textId="77777777" w:rsidR="00FA4BBC" w:rsidRPr="00552472" w:rsidRDefault="00FA4BBC">
      <w:pPr>
        <w:rPr>
          <w:rFonts w:ascii="Times New Roman" w:hAnsi="Times New Roman" w:cs="Times New Roman"/>
          <w:sz w:val="24"/>
          <w:szCs w:val="24"/>
        </w:rPr>
      </w:pPr>
    </w:p>
    <w:p w14:paraId="16A023BE" w14:textId="77777777" w:rsidR="00047B5C" w:rsidRPr="00552472" w:rsidRDefault="00047B5C">
      <w:pPr>
        <w:rPr>
          <w:rFonts w:ascii="Times New Roman" w:hAnsi="Times New Roman" w:cs="Times New Roman"/>
          <w:sz w:val="24"/>
          <w:szCs w:val="24"/>
        </w:rPr>
      </w:pPr>
    </w:p>
    <w:sectPr w:rsidR="00047B5C" w:rsidRPr="005524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8B4905E" w16cid:durableId="1F33843E"/>
  <w16cid:commentId w16cid:paraId="10B12D79" w16cid:durableId="1F33876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8566A"/>
    <w:multiLevelType w:val="hybridMultilevel"/>
    <w:tmpl w:val="92C2BFB8"/>
    <w:lvl w:ilvl="0" w:tplc="5A721D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2429EF"/>
    <w:multiLevelType w:val="hybridMultilevel"/>
    <w:tmpl w:val="5FA6D8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52A57"/>
    <w:multiLevelType w:val="hybridMultilevel"/>
    <w:tmpl w:val="5096F7B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6D6520"/>
    <w:multiLevelType w:val="hybridMultilevel"/>
    <w:tmpl w:val="6EBEEB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7B7420"/>
    <w:multiLevelType w:val="hybridMultilevel"/>
    <w:tmpl w:val="16BC96C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1D7C60"/>
    <w:multiLevelType w:val="hybridMultilevel"/>
    <w:tmpl w:val="45623A5C"/>
    <w:lvl w:ilvl="0" w:tplc="DFBA7A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F93DCA"/>
    <w:multiLevelType w:val="hybridMultilevel"/>
    <w:tmpl w:val="28F0F256"/>
    <w:lvl w:ilvl="0" w:tplc="A37428C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B5C"/>
    <w:rsid w:val="00047B5C"/>
    <w:rsid w:val="00110AF1"/>
    <w:rsid w:val="0014579B"/>
    <w:rsid w:val="00181957"/>
    <w:rsid w:val="001A62CE"/>
    <w:rsid w:val="001E1259"/>
    <w:rsid w:val="0023445D"/>
    <w:rsid w:val="002E39D6"/>
    <w:rsid w:val="00356135"/>
    <w:rsid w:val="0038582A"/>
    <w:rsid w:val="004E3D8A"/>
    <w:rsid w:val="004E4031"/>
    <w:rsid w:val="00535523"/>
    <w:rsid w:val="00552472"/>
    <w:rsid w:val="0058467F"/>
    <w:rsid w:val="005F0507"/>
    <w:rsid w:val="00613284"/>
    <w:rsid w:val="00641D9F"/>
    <w:rsid w:val="00647955"/>
    <w:rsid w:val="006918D4"/>
    <w:rsid w:val="006C6B86"/>
    <w:rsid w:val="006F7554"/>
    <w:rsid w:val="007A2FA5"/>
    <w:rsid w:val="007A649F"/>
    <w:rsid w:val="007E089F"/>
    <w:rsid w:val="0082466A"/>
    <w:rsid w:val="00837DD9"/>
    <w:rsid w:val="008654BA"/>
    <w:rsid w:val="00883C43"/>
    <w:rsid w:val="008F14DF"/>
    <w:rsid w:val="00907536"/>
    <w:rsid w:val="009A6277"/>
    <w:rsid w:val="00A20464"/>
    <w:rsid w:val="00A56A69"/>
    <w:rsid w:val="00A67DA9"/>
    <w:rsid w:val="00A81E14"/>
    <w:rsid w:val="00AE55C2"/>
    <w:rsid w:val="00B413B5"/>
    <w:rsid w:val="00B4148E"/>
    <w:rsid w:val="00B506A8"/>
    <w:rsid w:val="00B76E4C"/>
    <w:rsid w:val="00B93D89"/>
    <w:rsid w:val="00BF0CAC"/>
    <w:rsid w:val="00C03C29"/>
    <w:rsid w:val="00C84CBC"/>
    <w:rsid w:val="00D5151A"/>
    <w:rsid w:val="00E46CF5"/>
    <w:rsid w:val="00EC540E"/>
    <w:rsid w:val="00F752DB"/>
    <w:rsid w:val="00FA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81D29"/>
  <w15:chartTrackingRefBased/>
  <w15:docId w15:val="{19DC3EA0-83DD-48E0-AEBF-ADEBB6370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046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7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3D8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F14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14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14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14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14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1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4DF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2046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F0CAC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0CA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5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hyperlink" Target="mailto:tmc@transpordiamet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eeinfo@112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5628D-9148-4BED-A510-C03CBE6F9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Ossadtšaja</dc:creator>
  <cp:keywords/>
  <dc:description/>
  <cp:lastModifiedBy>Marian Tuul</cp:lastModifiedBy>
  <cp:revision>3</cp:revision>
  <dcterms:created xsi:type="dcterms:W3CDTF">2021-06-28T12:49:00Z</dcterms:created>
  <dcterms:modified xsi:type="dcterms:W3CDTF">2021-06-28T12:49:00Z</dcterms:modified>
</cp:coreProperties>
</file>